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7BF0" w14:textId="77777777" w:rsidR="0014022B" w:rsidRDefault="0014022B" w:rsidP="0014022B">
      <w:pPr>
        <w:tabs>
          <w:tab w:val="left" w:pos="142"/>
          <w:tab w:val="left" w:pos="284"/>
        </w:tabs>
        <w:spacing w:after="0"/>
        <w:ind w:left="-142" w:firstLine="167"/>
        <w:jc w:val="center"/>
        <w:rPr>
          <w:rFonts w:ascii="Cambria" w:eastAsia="Cambria" w:hAnsi="Cambria" w:cs="Cambria"/>
          <w:b/>
          <w:color w:val="0F243E"/>
          <w:sz w:val="32"/>
        </w:rPr>
      </w:pPr>
    </w:p>
    <w:p w14:paraId="79758C89" w14:textId="77777777" w:rsidR="0014022B" w:rsidRDefault="0014022B" w:rsidP="0014022B">
      <w:pPr>
        <w:tabs>
          <w:tab w:val="left" w:pos="142"/>
          <w:tab w:val="left" w:pos="284"/>
        </w:tabs>
        <w:spacing w:after="0"/>
        <w:ind w:left="-142" w:firstLine="167"/>
        <w:jc w:val="center"/>
        <w:rPr>
          <w:rFonts w:ascii="Cambria" w:eastAsia="Cambria" w:hAnsi="Cambria" w:cs="Cambria"/>
          <w:b/>
          <w:color w:val="0F243E"/>
          <w:sz w:val="32"/>
        </w:rPr>
      </w:pPr>
      <w:r>
        <w:rPr>
          <w:rFonts w:ascii="Cambria" w:eastAsia="Cambria" w:hAnsi="Cambria" w:cs="Cambria"/>
          <w:b/>
          <w:color w:val="0F243E"/>
          <w:sz w:val="32"/>
        </w:rPr>
        <w:t xml:space="preserve">Over </w:t>
      </w:r>
      <w:proofErr w:type="spellStart"/>
      <w:r>
        <w:rPr>
          <w:rFonts w:ascii="Cambria" w:eastAsia="Cambria" w:hAnsi="Cambria" w:cs="Cambria"/>
          <w:b/>
          <w:color w:val="0F243E"/>
          <w:sz w:val="32"/>
        </w:rPr>
        <w:t>Wyresdale</w:t>
      </w:r>
      <w:proofErr w:type="spellEnd"/>
      <w:r>
        <w:rPr>
          <w:rFonts w:ascii="Cambria" w:eastAsia="Cambria" w:hAnsi="Cambria" w:cs="Cambria"/>
          <w:b/>
          <w:color w:val="0F243E"/>
          <w:sz w:val="32"/>
        </w:rPr>
        <w:t xml:space="preserve"> Parish Council</w:t>
      </w:r>
    </w:p>
    <w:p w14:paraId="2D9D689E" w14:textId="77777777" w:rsidR="0014022B" w:rsidRDefault="0014022B" w:rsidP="0014022B">
      <w:pPr>
        <w:tabs>
          <w:tab w:val="left" w:pos="142"/>
          <w:tab w:val="left" w:pos="284"/>
        </w:tabs>
        <w:spacing w:after="0"/>
        <w:ind w:left="-142" w:firstLine="167"/>
        <w:jc w:val="center"/>
      </w:pPr>
      <w:r>
        <w:rPr>
          <w:rFonts w:ascii="Cambria" w:eastAsia="Cambria" w:hAnsi="Cambria" w:cs="Cambria"/>
          <w:b/>
          <w:color w:val="0F243E"/>
          <w:sz w:val="32"/>
        </w:rPr>
        <w:t xml:space="preserve"> </w:t>
      </w:r>
    </w:p>
    <w:p w14:paraId="0AC35130" w14:textId="5F6DA00A" w:rsidR="0014022B" w:rsidRDefault="0014022B" w:rsidP="0014022B">
      <w:pPr>
        <w:spacing w:after="0"/>
        <w:rPr>
          <w:rFonts w:ascii="Cambria" w:eastAsia="Cambria" w:hAnsi="Cambria" w:cs="Cambria"/>
          <w:color w:val="0F243E"/>
          <w:sz w:val="26"/>
        </w:rPr>
      </w:pPr>
      <w:r>
        <w:rPr>
          <w:rFonts w:ascii="Cambria" w:eastAsia="Cambria" w:hAnsi="Cambria" w:cs="Cambria"/>
          <w:b/>
          <w:bCs/>
          <w:color w:val="0F243E"/>
          <w:sz w:val="26"/>
        </w:rPr>
        <w:t xml:space="preserve"> </w:t>
      </w:r>
      <w:r w:rsidRPr="00500ACA">
        <w:rPr>
          <w:rFonts w:ascii="Cambria" w:eastAsia="Cambria" w:hAnsi="Cambria" w:cs="Cambria"/>
          <w:b/>
          <w:bCs/>
          <w:color w:val="0F243E"/>
          <w:sz w:val="26"/>
        </w:rPr>
        <w:t>Minutes</w:t>
      </w:r>
      <w:r>
        <w:rPr>
          <w:rFonts w:ascii="Cambria" w:eastAsia="Cambria" w:hAnsi="Cambria" w:cs="Cambria"/>
          <w:color w:val="0F243E"/>
          <w:sz w:val="26"/>
        </w:rPr>
        <w:t xml:space="preserve"> of OWPC Meeting held in the Village Hall, 7.30pm </w:t>
      </w:r>
      <w:r w:rsidR="00BC2270">
        <w:rPr>
          <w:rFonts w:ascii="Cambria" w:eastAsia="Cambria" w:hAnsi="Cambria" w:cs="Cambria"/>
          <w:color w:val="0F243E"/>
          <w:sz w:val="26"/>
        </w:rPr>
        <w:t>October 13</w:t>
      </w:r>
      <w:r w:rsidR="00BC2270" w:rsidRPr="00BC2270">
        <w:rPr>
          <w:rFonts w:ascii="Cambria" w:eastAsia="Cambria" w:hAnsi="Cambria" w:cs="Cambria"/>
          <w:color w:val="0F243E"/>
          <w:sz w:val="26"/>
          <w:vertAlign w:val="superscript"/>
        </w:rPr>
        <w:t>th</w:t>
      </w:r>
      <w:r w:rsidR="00BC2270">
        <w:rPr>
          <w:rFonts w:ascii="Cambria" w:eastAsia="Cambria" w:hAnsi="Cambria" w:cs="Cambria"/>
          <w:color w:val="0F243E"/>
          <w:sz w:val="26"/>
        </w:rPr>
        <w:t xml:space="preserve"> </w:t>
      </w:r>
      <w:r>
        <w:rPr>
          <w:rFonts w:ascii="Cambria" w:eastAsia="Cambria" w:hAnsi="Cambria" w:cs="Cambria"/>
          <w:color w:val="0F243E"/>
          <w:sz w:val="26"/>
        </w:rPr>
        <w:t>2021.</w:t>
      </w:r>
    </w:p>
    <w:p w14:paraId="020E6579" w14:textId="77777777" w:rsidR="0014022B" w:rsidRDefault="0014022B" w:rsidP="0014022B">
      <w:pPr>
        <w:spacing w:after="0"/>
      </w:pPr>
    </w:p>
    <w:p w14:paraId="7D578DEC" w14:textId="77777777" w:rsidR="0014022B" w:rsidRPr="00B53444" w:rsidRDefault="0014022B" w:rsidP="0014022B">
      <w:pPr>
        <w:spacing w:after="0"/>
        <w:ind w:left="360"/>
        <w:rPr>
          <w:rFonts w:ascii="Arial" w:hAnsi="Arial" w:cs="Arial"/>
          <w:sz w:val="24"/>
          <w:szCs w:val="24"/>
        </w:rPr>
      </w:pPr>
      <w:r w:rsidRPr="00B53444">
        <w:rPr>
          <w:rFonts w:ascii="Arial" w:eastAsia="Cambria" w:hAnsi="Arial" w:cs="Arial"/>
          <w:b/>
          <w:sz w:val="24"/>
          <w:szCs w:val="24"/>
        </w:rPr>
        <w:t xml:space="preserve">  </w:t>
      </w:r>
      <w:r w:rsidRPr="00B53444">
        <w:rPr>
          <w:rFonts w:ascii="Arial" w:eastAsia="Cambria" w:hAnsi="Arial" w:cs="Arial"/>
          <w:b/>
          <w:sz w:val="24"/>
          <w:szCs w:val="24"/>
        </w:rPr>
        <w:tab/>
        <w:t xml:space="preserve"> </w:t>
      </w:r>
    </w:p>
    <w:p w14:paraId="22EC9511" w14:textId="0AA12619" w:rsidR="0014022B" w:rsidRPr="00B53444" w:rsidRDefault="0014022B" w:rsidP="0014022B">
      <w:pPr>
        <w:numPr>
          <w:ilvl w:val="0"/>
          <w:numId w:val="1"/>
        </w:numPr>
        <w:spacing w:after="14" w:line="248" w:lineRule="auto"/>
        <w:rPr>
          <w:rFonts w:ascii="Arial" w:hAnsi="Arial" w:cs="Arial"/>
          <w:sz w:val="24"/>
          <w:szCs w:val="24"/>
        </w:rPr>
      </w:pPr>
      <w:r w:rsidRPr="00B53444">
        <w:rPr>
          <w:rFonts w:ascii="Arial" w:eastAsia="Cambria" w:hAnsi="Arial" w:cs="Arial"/>
          <w:b/>
          <w:sz w:val="24"/>
          <w:szCs w:val="24"/>
        </w:rPr>
        <w:t>Attendance</w:t>
      </w:r>
      <w:r>
        <w:rPr>
          <w:rFonts w:ascii="Arial" w:eastAsia="Cambria" w:hAnsi="Arial" w:cs="Arial"/>
          <w:b/>
          <w:sz w:val="24"/>
          <w:szCs w:val="24"/>
        </w:rPr>
        <w:t xml:space="preserve">. </w:t>
      </w:r>
      <w:r w:rsidR="006A0D04">
        <w:rPr>
          <w:rFonts w:ascii="Arial" w:eastAsia="Cambria" w:hAnsi="Arial" w:cs="Arial"/>
          <w:bCs/>
          <w:sz w:val="24"/>
          <w:szCs w:val="24"/>
        </w:rPr>
        <w:t xml:space="preserve"> </w:t>
      </w:r>
      <w:r w:rsidRPr="0014022B">
        <w:rPr>
          <w:rFonts w:ascii="Arial" w:eastAsia="Cambria" w:hAnsi="Arial" w:cs="Arial"/>
          <w:bCs/>
          <w:sz w:val="24"/>
          <w:szCs w:val="24"/>
        </w:rPr>
        <w:t>Mr</w:t>
      </w:r>
      <w:r>
        <w:rPr>
          <w:rFonts w:ascii="Arial" w:eastAsia="Cambria" w:hAnsi="Arial" w:cs="Arial"/>
          <w:sz w:val="24"/>
          <w:szCs w:val="24"/>
        </w:rPr>
        <w:t>.</w:t>
      </w:r>
      <w:r w:rsidR="00FE6639">
        <w:rPr>
          <w:rFonts w:ascii="Arial" w:eastAsia="Cambria" w:hAnsi="Arial" w:cs="Arial"/>
          <w:sz w:val="24"/>
          <w:szCs w:val="24"/>
        </w:rPr>
        <w:t xml:space="preserve"> </w:t>
      </w:r>
      <w:r>
        <w:rPr>
          <w:rFonts w:ascii="Arial" w:eastAsia="Cambria" w:hAnsi="Arial" w:cs="Arial"/>
          <w:sz w:val="24"/>
          <w:szCs w:val="24"/>
        </w:rPr>
        <w:t xml:space="preserve">John </w:t>
      </w:r>
      <w:proofErr w:type="spellStart"/>
      <w:r>
        <w:rPr>
          <w:rFonts w:ascii="Arial" w:eastAsia="Cambria" w:hAnsi="Arial" w:cs="Arial"/>
          <w:sz w:val="24"/>
          <w:szCs w:val="24"/>
        </w:rPr>
        <w:t>Drinkall</w:t>
      </w:r>
      <w:proofErr w:type="spellEnd"/>
      <w:r>
        <w:rPr>
          <w:rFonts w:ascii="Arial" w:eastAsia="Cambria" w:hAnsi="Arial" w:cs="Arial"/>
          <w:sz w:val="24"/>
          <w:szCs w:val="24"/>
        </w:rPr>
        <w:t>, Mr. Tom Entwistle (vice-chairma</w:t>
      </w:r>
      <w:r w:rsidR="00BC2270">
        <w:rPr>
          <w:rFonts w:ascii="Arial" w:eastAsia="Cambria" w:hAnsi="Arial" w:cs="Arial"/>
          <w:sz w:val="24"/>
          <w:szCs w:val="24"/>
        </w:rPr>
        <w:t>n)</w:t>
      </w:r>
      <w:r>
        <w:rPr>
          <w:rFonts w:ascii="Arial" w:eastAsia="Cambria" w:hAnsi="Arial" w:cs="Arial"/>
          <w:sz w:val="24"/>
          <w:szCs w:val="24"/>
        </w:rPr>
        <w:t xml:space="preserve">, </w:t>
      </w:r>
      <w:r w:rsidRPr="00B53444">
        <w:rPr>
          <w:rFonts w:ascii="Arial" w:eastAsia="Cambria" w:hAnsi="Arial" w:cs="Arial"/>
          <w:sz w:val="24"/>
          <w:szCs w:val="24"/>
        </w:rPr>
        <w:t>Mrs Vicky O’Neil</w:t>
      </w:r>
      <w:r>
        <w:rPr>
          <w:rFonts w:ascii="Arial" w:eastAsia="Cambria" w:hAnsi="Arial" w:cs="Arial"/>
          <w:sz w:val="24"/>
          <w:szCs w:val="24"/>
        </w:rPr>
        <w:t>l and Mr. Mason Townley.</w:t>
      </w:r>
      <w:r w:rsidRPr="00B53444">
        <w:rPr>
          <w:rFonts w:ascii="Arial" w:eastAsia="Cambria" w:hAnsi="Arial" w:cs="Arial"/>
          <w:sz w:val="24"/>
          <w:szCs w:val="24"/>
        </w:rPr>
        <w:t xml:space="preserve">  </w:t>
      </w:r>
    </w:p>
    <w:p w14:paraId="691F812B" w14:textId="77777777" w:rsidR="0014022B" w:rsidRPr="004A187C" w:rsidRDefault="0014022B" w:rsidP="0014022B">
      <w:pPr>
        <w:spacing w:after="14" w:line="248" w:lineRule="auto"/>
        <w:ind w:left="360"/>
        <w:rPr>
          <w:rFonts w:ascii="Arial" w:eastAsia="Cambria" w:hAnsi="Arial" w:cs="Arial"/>
          <w:b/>
          <w:bCs/>
          <w:sz w:val="24"/>
          <w:szCs w:val="24"/>
        </w:rPr>
      </w:pPr>
      <w:r w:rsidRPr="004A187C">
        <w:rPr>
          <w:rFonts w:ascii="Arial" w:eastAsia="Cambria" w:hAnsi="Arial" w:cs="Arial"/>
          <w:b/>
          <w:bCs/>
          <w:sz w:val="24"/>
          <w:szCs w:val="24"/>
        </w:rPr>
        <w:t>Clerk</w:t>
      </w:r>
      <w:r>
        <w:rPr>
          <w:rFonts w:ascii="Arial" w:eastAsia="Cambria" w:hAnsi="Arial" w:cs="Arial"/>
          <w:b/>
          <w:bCs/>
          <w:sz w:val="24"/>
          <w:szCs w:val="24"/>
        </w:rPr>
        <w:t xml:space="preserve"> </w:t>
      </w:r>
      <w:r w:rsidRPr="0059366F">
        <w:rPr>
          <w:rFonts w:ascii="Arial" w:eastAsia="Cambria" w:hAnsi="Arial" w:cs="Arial"/>
          <w:sz w:val="24"/>
          <w:szCs w:val="24"/>
        </w:rPr>
        <w:t>– Mrs. Christine Coleman.</w:t>
      </w:r>
    </w:p>
    <w:p w14:paraId="78AB4036" w14:textId="5531EF32" w:rsidR="0014022B" w:rsidRPr="00317C4B" w:rsidRDefault="0014022B" w:rsidP="0014022B">
      <w:pPr>
        <w:pStyle w:val="ListParagraph"/>
        <w:numPr>
          <w:ilvl w:val="0"/>
          <w:numId w:val="1"/>
        </w:numPr>
        <w:tabs>
          <w:tab w:val="left" w:pos="284"/>
        </w:tabs>
        <w:spacing w:after="14" w:line="248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b/>
          <w:bCs/>
          <w:sz w:val="24"/>
          <w:szCs w:val="24"/>
        </w:rPr>
        <w:t xml:space="preserve"> </w:t>
      </w:r>
      <w:r w:rsidRPr="00317C4B">
        <w:rPr>
          <w:rFonts w:ascii="Arial" w:eastAsia="Cambria" w:hAnsi="Arial" w:cs="Arial"/>
          <w:b/>
          <w:bCs/>
          <w:sz w:val="24"/>
          <w:szCs w:val="24"/>
        </w:rPr>
        <w:t>Apologies</w:t>
      </w:r>
      <w:r w:rsidRPr="00317C4B">
        <w:rPr>
          <w:rFonts w:ascii="Arial" w:eastAsia="Cambria" w:hAnsi="Arial" w:cs="Arial"/>
          <w:sz w:val="24"/>
          <w:szCs w:val="24"/>
        </w:rPr>
        <w:t>:</w:t>
      </w:r>
      <w:r>
        <w:rPr>
          <w:rFonts w:ascii="Arial" w:eastAsia="Cambria" w:hAnsi="Arial" w:cs="Arial"/>
          <w:sz w:val="24"/>
          <w:szCs w:val="24"/>
        </w:rPr>
        <w:t xml:space="preserve"> </w:t>
      </w:r>
      <w:r w:rsidR="00BC2270">
        <w:rPr>
          <w:rFonts w:ascii="Arial" w:eastAsia="Cambria" w:hAnsi="Arial" w:cs="Arial"/>
          <w:sz w:val="24"/>
          <w:szCs w:val="24"/>
        </w:rPr>
        <w:t>Mr.</w:t>
      </w:r>
      <w:r w:rsidR="00FE6639">
        <w:rPr>
          <w:rFonts w:ascii="Arial" w:eastAsia="Cambria" w:hAnsi="Arial" w:cs="Arial"/>
          <w:sz w:val="24"/>
          <w:szCs w:val="24"/>
        </w:rPr>
        <w:t xml:space="preserve"> </w:t>
      </w:r>
      <w:r w:rsidR="00BC2270">
        <w:rPr>
          <w:rFonts w:ascii="Arial" w:eastAsia="Cambria" w:hAnsi="Arial" w:cs="Arial"/>
          <w:sz w:val="24"/>
          <w:szCs w:val="24"/>
        </w:rPr>
        <w:t>Mark Atkinson and Mr. Barry Pye.</w:t>
      </w:r>
    </w:p>
    <w:p w14:paraId="5CCB3F8B" w14:textId="633F3D69" w:rsidR="0014022B" w:rsidRPr="00A420B4" w:rsidRDefault="0014022B" w:rsidP="0014022B">
      <w:pPr>
        <w:pStyle w:val="ListParagraph"/>
        <w:numPr>
          <w:ilvl w:val="0"/>
          <w:numId w:val="1"/>
        </w:numPr>
        <w:spacing w:after="14" w:line="248" w:lineRule="auto"/>
        <w:rPr>
          <w:rFonts w:ascii="Arial" w:eastAsia="Cambria" w:hAnsi="Arial" w:cs="Arial"/>
          <w:sz w:val="24"/>
          <w:szCs w:val="24"/>
        </w:rPr>
      </w:pPr>
      <w:r w:rsidRPr="00A420B4">
        <w:rPr>
          <w:rFonts w:ascii="Arial" w:eastAsia="Cambria" w:hAnsi="Arial" w:cs="Arial"/>
          <w:b/>
          <w:bCs/>
          <w:sz w:val="24"/>
          <w:szCs w:val="24"/>
        </w:rPr>
        <w:t xml:space="preserve">The Minutes of the last meeting </w:t>
      </w:r>
      <w:r w:rsidRPr="00A420B4">
        <w:rPr>
          <w:rFonts w:ascii="Arial" w:eastAsia="Cambria" w:hAnsi="Arial" w:cs="Arial"/>
          <w:sz w:val="24"/>
          <w:szCs w:val="24"/>
        </w:rPr>
        <w:t>were</w:t>
      </w:r>
      <w:r w:rsidR="009A244C">
        <w:rPr>
          <w:rFonts w:ascii="Arial" w:eastAsia="Cambria" w:hAnsi="Arial" w:cs="Arial"/>
          <w:sz w:val="24"/>
          <w:szCs w:val="24"/>
        </w:rPr>
        <w:t xml:space="preserve"> accepted and </w:t>
      </w:r>
      <w:r w:rsidRPr="00A420B4">
        <w:rPr>
          <w:rFonts w:ascii="Arial" w:eastAsia="Cambria" w:hAnsi="Arial" w:cs="Arial"/>
          <w:sz w:val="24"/>
          <w:szCs w:val="24"/>
        </w:rPr>
        <w:t>approved</w:t>
      </w:r>
      <w:r>
        <w:rPr>
          <w:rFonts w:ascii="Arial" w:eastAsia="Cambria" w:hAnsi="Arial" w:cs="Arial"/>
          <w:sz w:val="24"/>
          <w:szCs w:val="24"/>
        </w:rPr>
        <w:t>. Mr</w:t>
      </w:r>
      <w:r w:rsidR="00753E3D">
        <w:rPr>
          <w:rFonts w:ascii="Arial" w:eastAsia="Cambria" w:hAnsi="Arial" w:cs="Arial"/>
          <w:sz w:val="24"/>
          <w:szCs w:val="24"/>
        </w:rPr>
        <w:t>.</w:t>
      </w:r>
      <w:r w:rsidR="00FE6639">
        <w:rPr>
          <w:rFonts w:ascii="Arial" w:eastAsia="Cambria" w:hAnsi="Arial" w:cs="Arial"/>
          <w:sz w:val="24"/>
          <w:szCs w:val="24"/>
        </w:rPr>
        <w:t xml:space="preserve"> </w:t>
      </w:r>
      <w:r w:rsidR="009A244C">
        <w:rPr>
          <w:rFonts w:ascii="Arial" w:eastAsia="Cambria" w:hAnsi="Arial" w:cs="Arial"/>
          <w:sz w:val="24"/>
          <w:szCs w:val="24"/>
        </w:rPr>
        <w:t xml:space="preserve">John </w:t>
      </w:r>
      <w:proofErr w:type="spellStart"/>
      <w:r w:rsidR="009A244C">
        <w:rPr>
          <w:rFonts w:ascii="Arial" w:eastAsia="Cambria" w:hAnsi="Arial" w:cs="Arial"/>
          <w:sz w:val="24"/>
          <w:szCs w:val="24"/>
        </w:rPr>
        <w:t>Drinkall</w:t>
      </w:r>
      <w:proofErr w:type="spellEnd"/>
      <w:r w:rsidR="00753E3D">
        <w:rPr>
          <w:rFonts w:ascii="Arial" w:eastAsia="Cambria" w:hAnsi="Arial" w:cs="Arial"/>
          <w:sz w:val="24"/>
          <w:szCs w:val="24"/>
        </w:rPr>
        <w:t xml:space="preserve"> </w:t>
      </w:r>
      <w:r>
        <w:rPr>
          <w:rFonts w:ascii="Arial" w:eastAsia="Cambria" w:hAnsi="Arial" w:cs="Arial"/>
          <w:sz w:val="24"/>
          <w:szCs w:val="24"/>
        </w:rPr>
        <w:t>proposed and Mr.</w:t>
      </w:r>
      <w:r w:rsidR="00FE6639">
        <w:rPr>
          <w:rFonts w:ascii="Arial" w:eastAsia="Cambria" w:hAnsi="Arial" w:cs="Arial"/>
          <w:sz w:val="24"/>
          <w:szCs w:val="24"/>
        </w:rPr>
        <w:t xml:space="preserve"> </w:t>
      </w:r>
      <w:r w:rsidR="009A244C">
        <w:rPr>
          <w:rFonts w:ascii="Arial" w:eastAsia="Cambria" w:hAnsi="Arial" w:cs="Arial"/>
          <w:sz w:val="24"/>
          <w:szCs w:val="24"/>
        </w:rPr>
        <w:t>Mason Townley</w:t>
      </w:r>
      <w:r>
        <w:rPr>
          <w:rFonts w:ascii="Arial" w:eastAsia="Cambria" w:hAnsi="Arial" w:cs="Arial"/>
          <w:sz w:val="24"/>
          <w:szCs w:val="24"/>
        </w:rPr>
        <w:t xml:space="preserve"> seconded, that they were a true record.</w:t>
      </w:r>
    </w:p>
    <w:p w14:paraId="7C518EEF" w14:textId="06E24491" w:rsidR="0014022B" w:rsidRPr="00753E3D" w:rsidRDefault="0014022B" w:rsidP="0014022B">
      <w:pPr>
        <w:pStyle w:val="ListParagraph"/>
        <w:numPr>
          <w:ilvl w:val="0"/>
          <w:numId w:val="1"/>
        </w:numPr>
        <w:spacing w:after="14" w:line="248" w:lineRule="auto"/>
        <w:rPr>
          <w:rFonts w:ascii="Arial" w:eastAsia="Cambria" w:hAnsi="Arial" w:cs="Arial"/>
          <w:sz w:val="24"/>
          <w:szCs w:val="24"/>
        </w:rPr>
      </w:pPr>
      <w:r w:rsidRPr="001D0F7F">
        <w:rPr>
          <w:rFonts w:ascii="Arial" w:eastAsia="Cambria" w:hAnsi="Arial" w:cs="Arial"/>
          <w:b/>
          <w:bCs/>
          <w:sz w:val="24"/>
          <w:szCs w:val="24"/>
        </w:rPr>
        <w:t>Matters arising</w:t>
      </w:r>
      <w:r w:rsidR="00753E3D">
        <w:rPr>
          <w:rFonts w:ascii="Arial" w:eastAsia="Cambria" w:hAnsi="Arial" w:cs="Arial"/>
          <w:b/>
          <w:bCs/>
          <w:sz w:val="24"/>
          <w:szCs w:val="24"/>
        </w:rPr>
        <w:t xml:space="preserve">. </w:t>
      </w:r>
      <w:r w:rsidR="009A244C">
        <w:rPr>
          <w:rFonts w:ascii="Arial" w:eastAsia="Cambria" w:hAnsi="Arial" w:cs="Arial"/>
          <w:b/>
          <w:bCs/>
          <w:sz w:val="24"/>
          <w:szCs w:val="24"/>
        </w:rPr>
        <w:t xml:space="preserve">Harrisons Oil </w:t>
      </w:r>
      <w:r w:rsidR="009A244C">
        <w:rPr>
          <w:rFonts w:ascii="Arial" w:eastAsia="Cambria" w:hAnsi="Arial" w:cs="Arial"/>
          <w:sz w:val="24"/>
          <w:szCs w:val="24"/>
        </w:rPr>
        <w:t>Company are purchasing a larger tanker</w:t>
      </w:r>
      <w:r w:rsidR="006E18B6">
        <w:rPr>
          <w:rFonts w:ascii="Arial" w:eastAsia="Cambria" w:hAnsi="Arial" w:cs="Arial"/>
          <w:sz w:val="24"/>
          <w:szCs w:val="24"/>
        </w:rPr>
        <w:t xml:space="preserve"> </w:t>
      </w:r>
      <w:r w:rsidR="009A244C">
        <w:rPr>
          <w:rFonts w:ascii="Arial" w:eastAsia="Cambria" w:hAnsi="Arial" w:cs="Arial"/>
          <w:sz w:val="24"/>
          <w:szCs w:val="24"/>
        </w:rPr>
        <w:t>which will no longer squeeze through the Church gate.</w:t>
      </w:r>
      <w:r w:rsidR="006E18B6">
        <w:rPr>
          <w:rFonts w:ascii="Arial" w:eastAsia="Cambria" w:hAnsi="Arial" w:cs="Arial"/>
          <w:sz w:val="24"/>
          <w:szCs w:val="24"/>
        </w:rPr>
        <w:t xml:space="preserve"> The tanker</w:t>
      </w:r>
      <w:r w:rsidR="009A244C">
        <w:rPr>
          <w:rFonts w:ascii="Arial" w:eastAsia="Cambria" w:hAnsi="Arial" w:cs="Arial"/>
          <w:sz w:val="24"/>
          <w:szCs w:val="24"/>
        </w:rPr>
        <w:t xml:space="preserve"> needs to back to the Lynch gate</w:t>
      </w:r>
      <w:r w:rsidR="0072024D">
        <w:rPr>
          <w:rFonts w:ascii="Arial" w:eastAsia="Cambria" w:hAnsi="Arial" w:cs="Arial"/>
          <w:sz w:val="24"/>
          <w:szCs w:val="24"/>
        </w:rPr>
        <w:t xml:space="preserve"> for its </w:t>
      </w:r>
      <w:r w:rsidR="00FE6639">
        <w:rPr>
          <w:rFonts w:ascii="Arial" w:eastAsia="Cambria" w:hAnsi="Arial" w:cs="Arial"/>
          <w:sz w:val="24"/>
          <w:szCs w:val="24"/>
        </w:rPr>
        <w:t>reeling fuel delivery</w:t>
      </w:r>
      <w:r w:rsidR="0072024D">
        <w:rPr>
          <w:rFonts w:ascii="Arial" w:eastAsia="Cambria" w:hAnsi="Arial" w:cs="Arial"/>
          <w:sz w:val="24"/>
          <w:szCs w:val="24"/>
        </w:rPr>
        <w:t xml:space="preserve"> hose to be able to reach the Church</w:t>
      </w:r>
      <w:r w:rsidR="006E18B6">
        <w:rPr>
          <w:rFonts w:ascii="Arial" w:eastAsia="Cambria" w:hAnsi="Arial" w:cs="Arial"/>
          <w:sz w:val="24"/>
          <w:szCs w:val="24"/>
        </w:rPr>
        <w:t xml:space="preserve"> oil</w:t>
      </w:r>
      <w:r w:rsidR="0072024D">
        <w:rPr>
          <w:rFonts w:ascii="Arial" w:eastAsia="Cambria" w:hAnsi="Arial" w:cs="Arial"/>
          <w:sz w:val="24"/>
          <w:szCs w:val="24"/>
        </w:rPr>
        <w:t xml:space="preserve"> tank. The Church Committee may wish to widen the entrance</w:t>
      </w:r>
      <w:r w:rsidR="006E18B6">
        <w:rPr>
          <w:rFonts w:ascii="Arial" w:eastAsia="Cambria" w:hAnsi="Arial" w:cs="Arial"/>
          <w:sz w:val="24"/>
          <w:szCs w:val="24"/>
        </w:rPr>
        <w:t xml:space="preserve"> whilst </w:t>
      </w:r>
      <w:r w:rsidR="0072024D">
        <w:rPr>
          <w:rFonts w:ascii="Arial" w:eastAsia="Cambria" w:hAnsi="Arial" w:cs="Arial"/>
          <w:sz w:val="24"/>
          <w:szCs w:val="24"/>
        </w:rPr>
        <w:t>the Parish</w:t>
      </w:r>
      <w:r w:rsidR="006E18B6">
        <w:rPr>
          <w:rFonts w:ascii="Arial" w:eastAsia="Cambria" w:hAnsi="Arial" w:cs="Arial"/>
          <w:sz w:val="24"/>
          <w:szCs w:val="24"/>
        </w:rPr>
        <w:t xml:space="preserve"> Council</w:t>
      </w:r>
      <w:r w:rsidR="0072024D">
        <w:rPr>
          <w:rFonts w:ascii="Arial" w:eastAsia="Cambria" w:hAnsi="Arial" w:cs="Arial"/>
          <w:sz w:val="24"/>
          <w:szCs w:val="24"/>
        </w:rPr>
        <w:t xml:space="preserve"> has suggested a new “double” gate. A member of the Parish Council </w:t>
      </w:r>
      <w:r w:rsidR="006E18B6">
        <w:rPr>
          <w:rFonts w:ascii="Arial" w:eastAsia="Cambria" w:hAnsi="Arial" w:cs="Arial"/>
          <w:sz w:val="24"/>
          <w:szCs w:val="24"/>
        </w:rPr>
        <w:t>is to negotiate, offering £200.00 towards the repair of the Church fence and new gates.</w:t>
      </w:r>
    </w:p>
    <w:p w14:paraId="5FE5660D" w14:textId="16B63C8E" w:rsidR="0014022B" w:rsidRPr="00EC752C" w:rsidRDefault="00633CC6" w:rsidP="0014022B">
      <w:pPr>
        <w:pStyle w:val="ListParagraph"/>
        <w:numPr>
          <w:ilvl w:val="0"/>
          <w:numId w:val="1"/>
        </w:numPr>
        <w:spacing w:after="14" w:line="248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b/>
          <w:bCs/>
          <w:sz w:val="24"/>
          <w:szCs w:val="24"/>
        </w:rPr>
        <w:t xml:space="preserve"> </w:t>
      </w:r>
      <w:r w:rsidR="00EC752C">
        <w:rPr>
          <w:rFonts w:ascii="Arial" w:eastAsia="Cambria" w:hAnsi="Arial" w:cs="Arial"/>
          <w:b/>
          <w:bCs/>
          <w:sz w:val="24"/>
          <w:szCs w:val="24"/>
        </w:rPr>
        <w:t>Finance</w:t>
      </w:r>
      <w:r w:rsidR="0014022B">
        <w:rPr>
          <w:rFonts w:ascii="Arial" w:eastAsia="Cambria" w:hAnsi="Arial" w:cs="Arial"/>
          <w:b/>
          <w:bCs/>
          <w:sz w:val="24"/>
          <w:szCs w:val="24"/>
        </w:rPr>
        <w:t>.</w:t>
      </w:r>
      <w:r w:rsidR="00FE6639">
        <w:rPr>
          <w:rFonts w:ascii="Arial" w:eastAsia="Cambria" w:hAnsi="Arial" w:cs="Arial"/>
          <w:b/>
          <w:bCs/>
          <w:sz w:val="24"/>
          <w:szCs w:val="24"/>
        </w:rPr>
        <w:t xml:space="preserve"> </w:t>
      </w:r>
      <w:r w:rsidR="002418EB">
        <w:rPr>
          <w:rFonts w:ascii="Arial" w:eastAsia="Cambria" w:hAnsi="Arial" w:cs="Arial"/>
          <w:b/>
          <w:bCs/>
          <w:sz w:val="24"/>
          <w:szCs w:val="24"/>
        </w:rPr>
        <w:t>a)</w:t>
      </w:r>
      <w:r w:rsidR="00EC752C">
        <w:rPr>
          <w:rFonts w:ascii="Arial" w:eastAsia="Cambria" w:hAnsi="Arial" w:cs="Arial"/>
          <w:b/>
          <w:bCs/>
          <w:sz w:val="24"/>
          <w:szCs w:val="24"/>
        </w:rPr>
        <w:t xml:space="preserve"> The current account stands at £</w:t>
      </w:r>
      <w:r w:rsidR="002418EB">
        <w:rPr>
          <w:rFonts w:ascii="Arial" w:eastAsia="Cambria" w:hAnsi="Arial" w:cs="Arial"/>
          <w:b/>
          <w:bCs/>
          <w:sz w:val="24"/>
          <w:szCs w:val="24"/>
        </w:rPr>
        <w:t>1656.89</w:t>
      </w:r>
      <w:r w:rsidR="00EC752C">
        <w:rPr>
          <w:rFonts w:ascii="Arial" w:eastAsia="Cambria" w:hAnsi="Arial" w:cs="Arial"/>
          <w:b/>
          <w:bCs/>
          <w:sz w:val="24"/>
          <w:szCs w:val="24"/>
        </w:rPr>
        <w:t xml:space="preserve">. The business account </w:t>
      </w:r>
      <w:r w:rsidR="002418EB">
        <w:rPr>
          <w:rFonts w:ascii="Arial" w:eastAsia="Cambria" w:hAnsi="Arial" w:cs="Arial"/>
          <w:b/>
          <w:bCs/>
          <w:sz w:val="24"/>
          <w:szCs w:val="24"/>
        </w:rPr>
        <w:t>-</w:t>
      </w:r>
      <w:r w:rsidR="00EC752C">
        <w:rPr>
          <w:rFonts w:ascii="Arial" w:eastAsia="Cambria" w:hAnsi="Arial" w:cs="Arial"/>
          <w:b/>
          <w:bCs/>
          <w:sz w:val="24"/>
          <w:szCs w:val="24"/>
        </w:rPr>
        <w:t xml:space="preserve"> £915.4</w:t>
      </w:r>
      <w:r w:rsidR="002418EB">
        <w:rPr>
          <w:rFonts w:ascii="Arial" w:eastAsia="Cambria" w:hAnsi="Arial" w:cs="Arial"/>
          <w:b/>
          <w:bCs/>
          <w:sz w:val="24"/>
          <w:szCs w:val="24"/>
        </w:rPr>
        <w:t>8</w:t>
      </w:r>
      <w:r w:rsidR="00EC752C">
        <w:rPr>
          <w:rFonts w:ascii="Arial" w:eastAsia="Cambria" w:hAnsi="Arial" w:cs="Arial"/>
          <w:b/>
          <w:bCs/>
          <w:sz w:val="24"/>
          <w:szCs w:val="24"/>
        </w:rPr>
        <w:t>.</w:t>
      </w:r>
    </w:p>
    <w:p w14:paraId="0B6AA8A1" w14:textId="1A34335C" w:rsidR="00EC752C" w:rsidRDefault="00633CC6" w:rsidP="00633CC6">
      <w:pPr>
        <w:spacing w:after="14" w:line="248" w:lineRule="auto"/>
        <w:ind w:left="360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 xml:space="preserve">b) The council approved </w:t>
      </w:r>
      <w:r w:rsidR="002418EB">
        <w:rPr>
          <w:rFonts w:ascii="Arial" w:eastAsia="Cambria" w:hAnsi="Arial" w:cs="Arial"/>
          <w:sz w:val="24"/>
          <w:szCs w:val="24"/>
        </w:rPr>
        <w:t>the OWPC website hosting and domain fee for 12 months -</w:t>
      </w:r>
      <w:r>
        <w:rPr>
          <w:rFonts w:ascii="Arial" w:eastAsia="Cambria" w:hAnsi="Arial" w:cs="Arial"/>
          <w:sz w:val="24"/>
          <w:szCs w:val="24"/>
        </w:rPr>
        <w:t xml:space="preserve"> £6</w:t>
      </w:r>
      <w:r w:rsidR="00107F8B">
        <w:rPr>
          <w:rFonts w:ascii="Arial" w:eastAsia="Cambria" w:hAnsi="Arial" w:cs="Arial"/>
          <w:sz w:val="24"/>
          <w:szCs w:val="24"/>
        </w:rPr>
        <w:t>5</w:t>
      </w:r>
      <w:r>
        <w:rPr>
          <w:rFonts w:ascii="Arial" w:eastAsia="Cambria" w:hAnsi="Arial" w:cs="Arial"/>
          <w:sz w:val="24"/>
          <w:szCs w:val="24"/>
        </w:rPr>
        <w:t>.9</w:t>
      </w:r>
      <w:r w:rsidR="00107F8B">
        <w:rPr>
          <w:rFonts w:ascii="Arial" w:eastAsia="Cambria" w:hAnsi="Arial" w:cs="Arial"/>
          <w:sz w:val="24"/>
          <w:szCs w:val="24"/>
        </w:rPr>
        <w:t>9</w:t>
      </w:r>
      <w:r>
        <w:rPr>
          <w:rFonts w:ascii="Arial" w:eastAsia="Cambria" w:hAnsi="Arial" w:cs="Arial"/>
          <w:sz w:val="24"/>
          <w:szCs w:val="24"/>
        </w:rPr>
        <w:t>.</w:t>
      </w:r>
    </w:p>
    <w:p w14:paraId="6F69A684" w14:textId="18DBA06C" w:rsidR="00633CC6" w:rsidRDefault="00633CC6" w:rsidP="00633CC6">
      <w:pPr>
        <w:spacing w:after="14" w:line="248" w:lineRule="auto"/>
        <w:ind w:left="360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 xml:space="preserve">c) The council approved </w:t>
      </w:r>
      <w:r w:rsidR="00107F8B">
        <w:rPr>
          <w:rFonts w:ascii="Arial" w:eastAsia="Cambria" w:hAnsi="Arial" w:cs="Arial"/>
          <w:sz w:val="24"/>
          <w:szCs w:val="24"/>
        </w:rPr>
        <w:t>Parish Hall Hire for Meeting room x3 - £60.00.</w:t>
      </w:r>
    </w:p>
    <w:p w14:paraId="7EC99426" w14:textId="24D921E7" w:rsidR="000C3EB6" w:rsidRPr="00EC752C" w:rsidRDefault="00633CC6" w:rsidP="00633CC6">
      <w:pPr>
        <w:spacing w:after="14" w:line="248" w:lineRule="auto"/>
        <w:ind w:left="360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 xml:space="preserve">d) </w:t>
      </w:r>
      <w:r w:rsidR="00107F8B">
        <w:rPr>
          <w:rFonts w:ascii="Arial" w:eastAsia="Cambria" w:hAnsi="Arial" w:cs="Arial"/>
          <w:sz w:val="24"/>
          <w:szCs w:val="24"/>
        </w:rPr>
        <w:t>Clerk’s expenses were approved - £18.12.</w:t>
      </w:r>
    </w:p>
    <w:p w14:paraId="7E88EB0B" w14:textId="6830749D" w:rsidR="0014022B" w:rsidRPr="00633CC6" w:rsidRDefault="000C3EB6" w:rsidP="0014022B">
      <w:pPr>
        <w:pStyle w:val="ListParagraph"/>
        <w:numPr>
          <w:ilvl w:val="0"/>
          <w:numId w:val="1"/>
        </w:numPr>
        <w:spacing w:after="14" w:line="248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b/>
          <w:bCs/>
          <w:sz w:val="24"/>
          <w:szCs w:val="24"/>
        </w:rPr>
        <w:t xml:space="preserve"> No Planning to discuss.</w:t>
      </w:r>
      <w:r w:rsidR="0014022B" w:rsidRPr="00633CC6">
        <w:rPr>
          <w:rFonts w:ascii="Arial" w:eastAsia="Cambria" w:hAnsi="Arial" w:cs="Arial"/>
          <w:b/>
          <w:bCs/>
          <w:sz w:val="24"/>
          <w:szCs w:val="24"/>
        </w:rPr>
        <w:t xml:space="preserve"> </w:t>
      </w:r>
    </w:p>
    <w:p w14:paraId="5EEA2C37" w14:textId="156200AB" w:rsidR="0014022B" w:rsidRDefault="0014022B" w:rsidP="0014022B">
      <w:pPr>
        <w:pStyle w:val="ListParagraph"/>
        <w:numPr>
          <w:ilvl w:val="0"/>
          <w:numId w:val="1"/>
        </w:numPr>
        <w:spacing w:after="14" w:line="248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b/>
          <w:bCs/>
          <w:sz w:val="24"/>
          <w:szCs w:val="24"/>
        </w:rPr>
        <w:t>Correspondence</w:t>
      </w:r>
      <w:r w:rsidRPr="00F42860">
        <w:rPr>
          <w:rFonts w:ascii="Arial" w:eastAsia="Cambria" w:hAnsi="Arial" w:cs="Arial"/>
          <w:sz w:val="24"/>
          <w:szCs w:val="24"/>
        </w:rPr>
        <w:t>.</w:t>
      </w:r>
      <w:r w:rsidR="00F42860">
        <w:rPr>
          <w:rFonts w:ascii="Arial" w:eastAsia="Cambria" w:hAnsi="Arial" w:cs="Arial"/>
          <w:sz w:val="24"/>
          <w:szCs w:val="24"/>
        </w:rPr>
        <w:t xml:space="preserve"> A) NW Rallies, Clerk to message Stuart Haviland  approval  and support of their next</w:t>
      </w:r>
      <w:r w:rsidR="008B45FF">
        <w:rPr>
          <w:rFonts w:ascii="Arial" w:eastAsia="Cambria" w:hAnsi="Arial" w:cs="Arial"/>
          <w:sz w:val="24"/>
          <w:szCs w:val="24"/>
        </w:rPr>
        <w:t xml:space="preserve"> car</w:t>
      </w:r>
      <w:r w:rsidR="00F42860">
        <w:rPr>
          <w:rFonts w:ascii="Arial" w:eastAsia="Cambria" w:hAnsi="Arial" w:cs="Arial"/>
          <w:sz w:val="24"/>
          <w:szCs w:val="24"/>
        </w:rPr>
        <w:t xml:space="preserve"> rally in March 2022. B) Clerk to arrange with Peter Bond</w:t>
      </w:r>
      <w:r w:rsidR="008B45FF">
        <w:rPr>
          <w:rFonts w:ascii="Arial" w:eastAsia="Cambria" w:hAnsi="Arial" w:cs="Arial"/>
          <w:sz w:val="24"/>
          <w:szCs w:val="24"/>
        </w:rPr>
        <w:t>, (NWAS Community Resus Volunteer and cardiac Smart AED Trainer)</w:t>
      </w:r>
      <w:r w:rsidR="00F42860">
        <w:rPr>
          <w:rFonts w:ascii="Arial" w:eastAsia="Cambria" w:hAnsi="Arial" w:cs="Arial"/>
          <w:sz w:val="24"/>
          <w:szCs w:val="24"/>
        </w:rPr>
        <w:t xml:space="preserve"> a defibrillator workshop in village hall, late November</w:t>
      </w:r>
      <w:r w:rsidR="008B45FF">
        <w:rPr>
          <w:rFonts w:ascii="Arial" w:eastAsia="Cambria" w:hAnsi="Arial" w:cs="Arial"/>
          <w:sz w:val="24"/>
          <w:szCs w:val="24"/>
        </w:rPr>
        <w:t>/December</w:t>
      </w:r>
      <w:r w:rsidR="00F42860">
        <w:rPr>
          <w:rFonts w:ascii="Arial" w:eastAsia="Cambria" w:hAnsi="Arial" w:cs="Arial"/>
          <w:sz w:val="24"/>
          <w:szCs w:val="24"/>
        </w:rPr>
        <w:t xml:space="preserve"> and advertise on social media.</w:t>
      </w:r>
      <w:r w:rsidR="00107F8B">
        <w:rPr>
          <w:rFonts w:ascii="Arial" w:eastAsia="Cambria" w:hAnsi="Arial" w:cs="Arial"/>
          <w:b/>
          <w:bCs/>
          <w:sz w:val="24"/>
          <w:szCs w:val="24"/>
        </w:rPr>
        <w:t xml:space="preserve"> </w:t>
      </w:r>
    </w:p>
    <w:p w14:paraId="7FA2B1FE" w14:textId="578372E6" w:rsidR="000C3EB6" w:rsidRPr="000C284C" w:rsidRDefault="000C3EB6" w:rsidP="0014022B">
      <w:pPr>
        <w:pStyle w:val="ListParagraph"/>
        <w:numPr>
          <w:ilvl w:val="0"/>
          <w:numId w:val="1"/>
        </w:numPr>
        <w:spacing w:after="14" w:line="248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b/>
          <w:bCs/>
          <w:sz w:val="24"/>
          <w:szCs w:val="24"/>
        </w:rPr>
        <w:t>No Highways to discuss.</w:t>
      </w:r>
    </w:p>
    <w:p w14:paraId="58AF10E5" w14:textId="77777777" w:rsidR="0014022B" w:rsidRPr="003E0341" w:rsidRDefault="0014022B" w:rsidP="0014022B">
      <w:pPr>
        <w:pStyle w:val="ListParagraph"/>
        <w:numPr>
          <w:ilvl w:val="0"/>
          <w:numId w:val="1"/>
        </w:numPr>
        <w:spacing w:after="14" w:line="248" w:lineRule="auto"/>
        <w:rPr>
          <w:rFonts w:ascii="Arial" w:eastAsia="Cambria" w:hAnsi="Arial" w:cs="Arial"/>
          <w:b/>
          <w:bCs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No other matters</w:t>
      </w:r>
      <w:r w:rsidRPr="003E0341">
        <w:rPr>
          <w:rFonts w:ascii="Arial" w:eastAsia="Cambria" w:hAnsi="Arial" w:cs="Arial"/>
          <w:sz w:val="24"/>
          <w:szCs w:val="24"/>
        </w:rPr>
        <w:t xml:space="preserve">. </w:t>
      </w:r>
    </w:p>
    <w:p w14:paraId="4F281601" w14:textId="77777777" w:rsidR="0014022B" w:rsidRDefault="0014022B" w:rsidP="0014022B">
      <w:pPr>
        <w:spacing w:after="14" w:line="248" w:lineRule="auto"/>
        <w:ind w:left="360"/>
        <w:rPr>
          <w:rFonts w:ascii="Arial" w:eastAsia="Cambria" w:hAnsi="Arial" w:cs="Arial"/>
          <w:sz w:val="24"/>
          <w:szCs w:val="24"/>
        </w:rPr>
      </w:pPr>
    </w:p>
    <w:p w14:paraId="4FE10505" w14:textId="0A64A9B8" w:rsidR="0014022B" w:rsidRDefault="0014022B" w:rsidP="0014022B">
      <w:pPr>
        <w:spacing w:after="14" w:line="248" w:lineRule="auto"/>
        <w:ind w:left="360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 xml:space="preserve">                              The meeting closed at 8.</w:t>
      </w:r>
      <w:r w:rsidR="000C3EB6">
        <w:rPr>
          <w:rFonts w:ascii="Arial" w:eastAsia="Cambria" w:hAnsi="Arial" w:cs="Arial"/>
          <w:sz w:val="24"/>
          <w:szCs w:val="24"/>
        </w:rPr>
        <w:t>15</w:t>
      </w:r>
      <w:r>
        <w:rPr>
          <w:rFonts w:ascii="Arial" w:eastAsia="Cambria" w:hAnsi="Arial" w:cs="Arial"/>
          <w:sz w:val="24"/>
          <w:szCs w:val="24"/>
        </w:rPr>
        <w:t>pm.</w:t>
      </w:r>
    </w:p>
    <w:p w14:paraId="068A76CC" w14:textId="77777777" w:rsidR="0014022B" w:rsidRDefault="0014022B" w:rsidP="0014022B">
      <w:pPr>
        <w:spacing w:after="14" w:line="248" w:lineRule="auto"/>
        <w:ind w:left="360"/>
        <w:rPr>
          <w:rFonts w:ascii="Arial" w:eastAsia="Cambria" w:hAnsi="Arial" w:cs="Arial"/>
          <w:sz w:val="24"/>
          <w:szCs w:val="24"/>
        </w:rPr>
      </w:pPr>
    </w:p>
    <w:p w14:paraId="08FC2BC2" w14:textId="2657F37C" w:rsidR="0014022B" w:rsidRDefault="0014022B" w:rsidP="0014022B">
      <w:pPr>
        <w:spacing w:after="14" w:line="248" w:lineRule="auto"/>
        <w:ind w:left="360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 xml:space="preserve">The next meeting will be </w:t>
      </w:r>
      <w:r w:rsidR="008B45FF">
        <w:rPr>
          <w:rFonts w:ascii="Arial" w:eastAsia="Cambria" w:hAnsi="Arial" w:cs="Arial"/>
          <w:sz w:val="24"/>
          <w:szCs w:val="24"/>
        </w:rPr>
        <w:t>January 20</w:t>
      </w:r>
      <w:r w:rsidR="008B45FF" w:rsidRPr="008B45FF">
        <w:rPr>
          <w:rFonts w:ascii="Arial" w:eastAsia="Cambria" w:hAnsi="Arial" w:cs="Arial"/>
          <w:sz w:val="24"/>
          <w:szCs w:val="24"/>
          <w:vertAlign w:val="superscript"/>
        </w:rPr>
        <w:t>th</w:t>
      </w:r>
      <w:r w:rsidR="008B45FF">
        <w:rPr>
          <w:rFonts w:ascii="Arial" w:eastAsia="Cambria" w:hAnsi="Arial" w:cs="Arial"/>
          <w:sz w:val="24"/>
          <w:szCs w:val="24"/>
        </w:rPr>
        <w:t xml:space="preserve"> 2022</w:t>
      </w:r>
      <w:r>
        <w:rPr>
          <w:rFonts w:ascii="Arial" w:eastAsia="Cambria" w:hAnsi="Arial" w:cs="Arial"/>
          <w:sz w:val="24"/>
          <w:szCs w:val="24"/>
        </w:rPr>
        <w:t xml:space="preserve"> 7.30pm in The Village Hall. </w:t>
      </w:r>
    </w:p>
    <w:p w14:paraId="4D275511" w14:textId="77777777" w:rsidR="0014022B" w:rsidRPr="00742FA3" w:rsidRDefault="0014022B" w:rsidP="0014022B">
      <w:pPr>
        <w:spacing w:after="14" w:line="248" w:lineRule="auto"/>
        <w:ind w:left="360"/>
        <w:rPr>
          <w:rFonts w:ascii="Arial" w:eastAsia="Cambria" w:hAnsi="Arial" w:cs="Arial"/>
          <w:b/>
          <w:bCs/>
          <w:sz w:val="24"/>
          <w:szCs w:val="24"/>
        </w:rPr>
      </w:pPr>
      <w:r w:rsidRPr="00742FA3">
        <w:rPr>
          <w:rFonts w:ascii="Arial" w:eastAsia="Cambria" w:hAnsi="Arial" w:cs="Arial"/>
          <w:b/>
          <w:bCs/>
          <w:sz w:val="24"/>
          <w:szCs w:val="24"/>
        </w:rPr>
        <w:t xml:space="preserve">      Current and appropriate COVID19 regulations will apply.</w:t>
      </w:r>
    </w:p>
    <w:p w14:paraId="78F751BA" w14:textId="77777777" w:rsidR="0014022B" w:rsidRPr="00742FA3" w:rsidRDefault="0014022B" w:rsidP="0014022B">
      <w:pPr>
        <w:spacing w:after="14" w:line="248" w:lineRule="auto"/>
        <w:ind w:left="142"/>
        <w:rPr>
          <w:rFonts w:ascii="Arial" w:eastAsia="Cambria" w:hAnsi="Arial" w:cs="Arial"/>
          <w:b/>
          <w:bCs/>
          <w:sz w:val="24"/>
          <w:szCs w:val="24"/>
        </w:rPr>
      </w:pPr>
    </w:p>
    <w:p w14:paraId="430743A2" w14:textId="77777777" w:rsidR="0014022B" w:rsidRPr="00742FA3" w:rsidRDefault="0014022B" w:rsidP="0014022B">
      <w:pPr>
        <w:spacing w:after="14" w:line="248" w:lineRule="auto"/>
        <w:ind w:left="360"/>
        <w:rPr>
          <w:rFonts w:ascii="Arial" w:eastAsia="Cambria" w:hAnsi="Arial" w:cs="Arial"/>
          <w:b/>
          <w:bCs/>
          <w:sz w:val="24"/>
          <w:szCs w:val="24"/>
        </w:rPr>
      </w:pPr>
      <w:r w:rsidRPr="00742FA3">
        <w:rPr>
          <w:rFonts w:ascii="Arial" w:eastAsia="Cambria" w:hAnsi="Arial" w:cs="Arial"/>
          <w:b/>
          <w:bCs/>
          <w:sz w:val="24"/>
          <w:szCs w:val="24"/>
        </w:rPr>
        <w:t xml:space="preserve"> </w:t>
      </w:r>
    </w:p>
    <w:p w14:paraId="08BA6975" w14:textId="77777777" w:rsidR="0014022B" w:rsidRPr="00742FA3" w:rsidRDefault="0014022B" w:rsidP="0014022B">
      <w:pPr>
        <w:spacing w:after="14" w:line="248" w:lineRule="auto"/>
        <w:rPr>
          <w:rFonts w:ascii="Arial" w:eastAsia="Cambria" w:hAnsi="Arial" w:cs="Arial"/>
          <w:b/>
          <w:bCs/>
          <w:sz w:val="24"/>
          <w:szCs w:val="24"/>
        </w:rPr>
      </w:pPr>
    </w:p>
    <w:p w14:paraId="2333D26C" w14:textId="77777777" w:rsidR="005235C7" w:rsidRDefault="005235C7"/>
    <w:sectPr w:rsidR="00523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8611E"/>
    <w:multiLevelType w:val="hybridMultilevel"/>
    <w:tmpl w:val="0DDCECFE"/>
    <w:lvl w:ilvl="0" w:tplc="0809000F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087714">
      <w:start w:val="1"/>
      <w:numFmt w:val="lowerLetter"/>
      <w:lvlText w:val="%2."/>
      <w:lvlJc w:val="left"/>
      <w:pPr>
        <w:ind w:left="644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81FD3"/>
    <w:multiLevelType w:val="hybridMultilevel"/>
    <w:tmpl w:val="8B6AC9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2B"/>
    <w:rsid w:val="000C3EB6"/>
    <w:rsid w:val="00107F8B"/>
    <w:rsid w:val="0014022B"/>
    <w:rsid w:val="00205FA9"/>
    <w:rsid w:val="002418EB"/>
    <w:rsid w:val="005235C7"/>
    <w:rsid w:val="00633CC6"/>
    <w:rsid w:val="006A0D04"/>
    <w:rsid w:val="006E18B6"/>
    <w:rsid w:val="0072024D"/>
    <w:rsid w:val="00753E3D"/>
    <w:rsid w:val="008B45FF"/>
    <w:rsid w:val="00946663"/>
    <w:rsid w:val="009A244C"/>
    <w:rsid w:val="00BC2270"/>
    <w:rsid w:val="00E33CF9"/>
    <w:rsid w:val="00EC752C"/>
    <w:rsid w:val="00F42860"/>
    <w:rsid w:val="00FC6B29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F6D2"/>
  <w15:chartTrackingRefBased/>
  <w15:docId w15:val="{73C0F670-69F3-4C8A-B9CD-118B3EF0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2B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22B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3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447494339306</dc:creator>
  <cp:keywords/>
  <dc:description/>
  <cp:lastModifiedBy>447494339306</cp:lastModifiedBy>
  <cp:revision>5</cp:revision>
  <cp:lastPrinted>2021-11-15T19:35:00Z</cp:lastPrinted>
  <dcterms:created xsi:type="dcterms:W3CDTF">2021-11-15T18:04:00Z</dcterms:created>
  <dcterms:modified xsi:type="dcterms:W3CDTF">2021-11-17T10:28:00Z</dcterms:modified>
</cp:coreProperties>
</file>